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4CD" w:rsidRPr="001D04CD" w:rsidRDefault="001D04CD" w:rsidP="001D04CD">
      <w:pPr>
        <w:pStyle w:val="a3"/>
      </w:pPr>
      <w:r w:rsidRPr="001D04CD">
        <w:rPr>
          <w:b/>
        </w:rPr>
        <w:t xml:space="preserve">Олія соняшникова ТМ «Олівія» нерафiнована, виморожена </w:t>
      </w:r>
      <w:r w:rsidRPr="001D04CD">
        <w:t>передусім припаде до смаку тим, хто</w:t>
      </w:r>
      <w:r w:rsidR="00255169">
        <w:t xml:space="preserve">, готуючи смаколики для рідних, </w:t>
      </w:r>
      <w:r w:rsidRPr="001D04CD">
        <w:t xml:space="preserve">прагне </w:t>
      </w:r>
      <w:r w:rsidR="00255169">
        <w:t>зберегти подаровані природою вітаміни</w:t>
      </w:r>
      <w:r w:rsidRPr="001D04CD">
        <w:t xml:space="preserve"> до кожного грамчика. Зроблена пресовим способом винятково з якісного насіння – ця олія зберігає корисні властивості тієї, що здавна й до сьогодні вабить українців казковим ароматом, додаючи їм здоров´я, фізичної міці й молодості. Найбільше пасує до страв, які не потребують термічної обробки.</w:t>
      </w:r>
    </w:p>
    <w:p w:rsidR="001D04CD" w:rsidRPr="001D04CD" w:rsidRDefault="001D04CD" w:rsidP="001D04CD">
      <w:pPr>
        <w:pStyle w:val="a3"/>
        <w:rPr>
          <w:b/>
        </w:rPr>
      </w:pPr>
    </w:p>
    <w:p w:rsidR="001D04CD" w:rsidRPr="001D04CD" w:rsidRDefault="001D04CD" w:rsidP="001D04CD">
      <w:pPr>
        <w:pStyle w:val="a3"/>
      </w:pPr>
      <w:r w:rsidRPr="001D04CD">
        <w:rPr>
          <w:b/>
        </w:rPr>
        <w:t xml:space="preserve">Олія соняшникова ТМ «Олівія» нерафiнована, виморожена </w:t>
      </w:r>
      <w:r w:rsidRPr="001D04CD">
        <w:t>прежде всего вызовет восхищение у тех, кто</w:t>
      </w:r>
      <w:r w:rsidR="00A753E8">
        <w:t>, готовя</w:t>
      </w:r>
      <w:r w:rsidRPr="001D04CD">
        <w:t xml:space="preserve"> </w:t>
      </w:r>
      <w:r w:rsidR="00A753E8">
        <w:t xml:space="preserve">для </w:t>
      </w:r>
      <w:r w:rsidR="00A753E8">
        <w:rPr>
          <w:lang w:val="ru-RU"/>
        </w:rPr>
        <w:t xml:space="preserve">родных, </w:t>
      </w:r>
      <w:r w:rsidRPr="00A753E8">
        <w:rPr>
          <w:lang w:val="ru-RU"/>
        </w:rPr>
        <w:t>стрем</w:t>
      </w:r>
      <w:r w:rsidR="00A753E8" w:rsidRPr="00A753E8">
        <w:rPr>
          <w:lang w:val="ru-RU"/>
        </w:rPr>
        <w:t>ится</w:t>
      </w:r>
      <w:r w:rsidRPr="001D04CD">
        <w:t xml:space="preserve"> использовать </w:t>
      </w:r>
      <w:r w:rsidR="00A753E8">
        <w:rPr>
          <w:lang w:val="ru-RU"/>
        </w:rPr>
        <w:t>подаренные природой витамины</w:t>
      </w:r>
      <w:r w:rsidRPr="001D04CD">
        <w:t xml:space="preserve"> до последнего граммчика. Это масло, сделанное прессовым методом исключительно из качественных семечек, сохранило полезные свойства того, что издавна до сих пор манит сказочным ароматом, добавляя здоровья и молодости. Более всего подходит для блюд, которые не нуждаются в термической обработке.</w:t>
      </w:r>
      <w:bookmarkStart w:id="0" w:name="_GoBack"/>
      <w:bookmarkEnd w:id="0"/>
    </w:p>
    <w:p w:rsidR="001D04CD" w:rsidRDefault="001D04CD" w:rsidP="001D04CD">
      <w:pPr>
        <w:pStyle w:val="a3"/>
        <w:ind w:firstLine="0"/>
        <w:rPr>
          <w:b/>
        </w:rPr>
      </w:pPr>
      <w:r w:rsidRPr="001D04CD">
        <w:rPr>
          <w:b/>
        </w:rPr>
        <w:t>--------------------------------------------------------------------------</w:t>
      </w:r>
      <w:r>
        <w:rPr>
          <w:b/>
        </w:rPr>
        <w:t>----------------</w:t>
      </w:r>
    </w:p>
    <w:p w:rsidR="00522CEB" w:rsidRDefault="00465D97" w:rsidP="00465D97">
      <w:pPr>
        <w:pStyle w:val="a3"/>
      </w:pPr>
      <w:r w:rsidRPr="00465D97">
        <w:rPr>
          <w:b/>
        </w:rPr>
        <w:t>Oлiя соняшникова рафiнована ТМ «Олівія»</w:t>
      </w:r>
      <w:r>
        <w:rPr>
          <w:b/>
        </w:rPr>
        <w:t xml:space="preserve"> </w:t>
      </w:r>
      <w:r w:rsidR="00A57A3B" w:rsidRPr="00A57A3B">
        <w:t xml:space="preserve">завжди знайде своє місце на кухні господинь, які </w:t>
      </w:r>
      <w:r w:rsidR="00A57A3B">
        <w:t xml:space="preserve">хочуть і смаженим домашніх порадувати, і здоров´ю шкоди не завдати. </w:t>
      </w:r>
      <w:r w:rsidR="00417688">
        <w:t>Унікальна система очищення в декілька етапів дозволяє</w:t>
      </w:r>
      <w:r w:rsidR="001D04CD">
        <w:t xml:space="preserve"> </w:t>
      </w:r>
      <w:r w:rsidR="00417688">
        <w:t xml:space="preserve">не тільки позбутися специфічного запаху, а й </w:t>
      </w:r>
      <w:r w:rsidR="001D04CD">
        <w:t>видал</w:t>
      </w:r>
      <w:r w:rsidR="00417688">
        <w:t>ити</w:t>
      </w:r>
      <w:r w:rsidR="001D04CD">
        <w:t xml:space="preserve"> небажані домішки</w:t>
      </w:r>
      <w:r w:rsidR="00417688">
        <w:t xml:space="preserve">. Тож </w:t>
      </w:r>
      <w:r w:rsidR="00522CEB">
        <w:t xml:space="preserve">«димова завіса» вам не загрожує, так само, як і канцерогени. </w:t>
      </w:r>
    </w:p>
    <w:p w:rsidR="00465D97" w:rsidRPr="009853B4" w:rsidRDefault="00522CEB" w:rsidP="00522CEB">
      <w:pPr>
        <w:pStyle w:val="a3"/>
        <w:rPr>
          <w:lang w:val="ru-RU"/>
        </w:rPr>
      </w:pPr>
      <w:r>
        <w:t>Готуючи смаколики, завжди памятайте: р</w:t>
      </w:r>
      <w:r w:rsidR="00417688">
        <w:t xml:space="preserve">афінована олія </w:t>
      </w:r>
      <w:r w:rsidR="00417688" w:rsidRPr="00221FC5">
        <w:t>ТМ «Олівія»</w:t>
      </w:r>
      <w:r w:rsidR="00417688">
        <w:t xml:space="preserve"> ніколи не зіпсує оригінального смаку </w:t>
      </w:r>
      <w:r>
        <w:t xml:space="preserve">ваших </w:t>
      </w:r>
      <w:r w:rsidR="00417688">
        <w:t xml:space="preserve">страв. </w:t>
      </w:r>
      <w:r w:rsidR="009853B4">
        <w:rPr>
          <w:lang w:val="ru-RU"/>
        </w:rPr>
        <w:t xml:space="preserve">Буде смачно, як у </w:t>
      </w:r>
      <w:proofErr w:type="spellStart"/>
      <w:r w:rsidR="009853B4">
        <w:rPr>
          <w:lang w:val="ru-RU"/>
        </w:rPr>
        <w:t>казцы</w:t>
      </w:r>
      <w:proofErr w:type="spellEnd"/>
      <w:r w:rsidR="009853B4">
        <w:rPr>
          <w:lang w:val="ru-RU"/>
        </w:rPr>
        <w:t>.</w:t>
      </w:r>
    </w:p>
    <w:p w:rsidR="00345DE1" w:rsidRDefault="00345DE1" w:rsidP="00465D97">
      <w:pPr>
        <w:pStyle w:val="a3"/>
      </w:pPr>
    </w:p>
    <w:p w:rsidR="00522CEB" w:rsidRDefault="00BD3D20" w:rsidP="00465D97">
      <w:pPr>
        <w:pStyle w:val="a3"/>
        <w:rPr>
          <w:lang w:val="ru-RU"/>
        </w:rPr>
      </w:pPr>
      <w:r w:rsidRPr="00BD3D20">
        <w:rPr>
          <w:b/>
        </w:rPr>
        <w:t>Oлiя соняшникова рафiнована ТМ «Олівія»</w:t>
      </w:r>
      <w:r>
        <w:rPr>
          <w:b/>
        </w:rPr>
        <w:t xml:space="preserve"> </w:t>
      </w:r>
      <w:r w:rsidR="00345DE1" w:rsidRPr="00345DE1">
        <w:rPr>
          <w:lang w:val="ru-RU"/>
        </w:rPr>
        <w:t>так или иначе</w:t>
      </w:r>
      <w:r w:rsidR="00345DE1">
        <w:rPr>
          <w:b/>
          <w:lang w:val="ru-RU"/>
        </w:rPr>
        <w:t xml:space="preserve"> </w:t>
      </w:r>
      <w:r w:rsidR="00345DE1" w:rsidRPr="00345DE1">
        <w:rPr>
          <w:lang w:val="ru-RU"/>
        </w:rPr>
        <w:t>все равно</w:t>
      </w:r>
      <w:r w:rsidR="00345DE1">
        <w:rPr>
          <w:b/>
          <w:lang w:val="ru-RU"/>
        </w:rPr>
        <w:t xml:space="preserve"> </w:t>
      </w:r>
      <w:r w:rsidRPr="00BD3D20">
        <w:rPr>
          <w:lang w:val="ru-RU"/>
        </w:rPr>
        <w:t xml:space="preserve">окажется на </w:t>
      </w:r>
      <w:r w:rsidR="00345DE1">
        <w:rPr>
          <w:lang w:val="ru-RU"/>
        </w:rPr>
        <w:t>кухне</w:t>
      </w:r>
      <w:r w:rsidRPr="00BD3D20">
        <w:rPr>
          <w:lang w:val="ru-RU"/>
        </w:rPr>
        <w:t xml:space="preserve"> </w:t>
      </w:r>
      <w:r w:rsidR="00345DE1">
        <w:rPr>
          <w:lang w:val="ru-RU"/>
        </w:rPr>
        <w:t xml:space="preserve">тех хозяек, которые любят побаловать своих домочадцев вкусностями с румяной поджаристой корочкой, не рискуя при этом здоровьем. </w:t>
      </w:r>
      <w:r w:rsidR="00522CEB">
        <w:rPr>
          <w:lang w:val="ru-RU"/>
        </w:rPr>
        <w:t>Уникальная многоуровневая система очистки позволяет не только избавиться от специфического запаха, но и удалить нежелательные примеси. Поэтому «дымовая завеса» вам не грозит, так же, как и канцерогены.</w:t>
      </w:r>
    </w:p>
    <w:p w:rsidR="00522CEB" w:rsidRDefault="00522CEB" w:rsidP="00465D97">
      <w:pPr>
        <w:pStyle w:val="a3"/>
        <w:rPr>
          <w:lang w:val="ru-RU"/>
        </w:rPr>
      </w:pPr>
      <w:r>
        <w:rPr>
          <w:lang w:val="ru-RU"/>
        </w:rPr>
        <w:t xml:space="preserve">Задумав удивить родных или друзей, всегда помните: </w:t>
      </w:r>
      <w:r w:rsidR="0037332E">
        <w:rPr>
          <w:lang w:val="ru-RU"/>
        </w:rPr>
        <w:t xml:space="preserve">рафинированное масло </w:t>
      </w:r>
      <w:r w:rsidR="0037332E" w:rsidRPr="0037332E">
        <w:rPr>
          <w:lang w:val="ru-RU"/>
        </w:rPr>
        <w:t>ТМ «</w:t>
      </w:r>
      <w:proofErr w:type="spellStart"/>
      <w:r w:rsidR="0037332E" w:rsidRPr="0037332E">
        <w:rPr>
          <w:lang w:val="ru-RU"/>
        </w:rPr>
        <w:t>Олі</w:t>
      </w:r>
      <w:proofErr w:type="gramStart"/>
      <w:r w:rsidR="0037332E" w:rsidRPr="0037332E">
        <w:rPr>
          <w:lang w:val="ru-RU"/>
        </w:rPr>
        <w:t>в</w:t>
      </w:r>
      <w:proofErr w:type="gramEnd"/>
      <w:r w:rsidR="0037332E" w:rsidRPr="0037332E">
        <w:rPr>
          <w:lang w:val="ru-RU"/>
        </w:rPr>
        <w:t>і</w:t>
      </w:r>
      <w:proofErr w:type="gramStart"/>
      <w:r w:rsidR="0037332E" w:rsidRPr="0037332E">
        <w:rPr>
          <w:lang w:val="ru-RU"/>
        </w:rPr>
        <w:t>я</w:t>
      </w:r>
      <w:proofErr w:type="spellEnd"/>
      <w:proofErr w:type="gramEnd"/>
      <w:r w:rsidR="0037332E" w:rsidRPr="0037332E">
        <w:rPr>
          <w:lang w:val="ru-RU"/>
        </w:rPr>
        <w:t xml:space="preserve">» </w:t>
      </w:r>
      <w:r w:rsidR="0037332E">
        <w:rPr>
          <w:lang w:val="ru-RU"/>
        </w:rPr>
        <w:t>не способно испортить оригинальный вкус ваших блюд.</w:t>
      </w:r>
      <w:r w:rsidR="009853B4">
        <w:rPr>
          <w:lang w:val="ru-RU"/>
        </w:rPr>
        <w:t xml:space="preserve"> Будет вкусно, как в сказке.</w:t>
      </w:r>
    </w:p>
    <w:p w:rsidR="00522CEB" w:rsidRDefault="00522CEB" w:rsidP="00465D97">
      <w:pPr>
        <w:pStyle w:val="a3"/>
        <w:rPr>
          <w:lang w:val="ru-RU"/>
        </w:rPr>
      </w:pPr>
    </w:p>
    <w:sectPr w:rsidR="00522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97"/>
    <w:rsid w:val="00073A06"/>
    <w:rsid w:val="000A4722"/>
    <w:rsid w:val="001D04CD"/>
    <w:rsid w:val="00221FC5"/>
    <w:rsid w:val="00255169"/>
    <w:rsid w:val="002A5AD5"/>
    <w:rsid w:val="00345DE1"/>
    <w:rsid w:val="0037332E"/>
    <w:rsid w:val="00417688"/>
    <w:rsid w:val="00465D97"/>
    <w:rsid w:val="00522CEB"/>
    <w:rsid w:val="0053507E"/>
    <w:rsid w:val="005D5578"/>
    <w:rsid w:val="006141C3"/>
    <w:rsid w:val="006E5B80"/>
    <w:rsid w:val="00801547"/>
    <w:rsid w:val="008F2EB8"/>
    <w:rsid w:val="009853B4"/>
    <w:rsid w:val="00A57A3B"/>
    <w:rsid w:val="00A753E8"/>
    <w:rsid w:val="00B167E1"/>
    <w:rsid w:val="00B72A9B"/>
    <w:rsid w:val="00BD3D20"/>
    <w:rsid w:val="00C02DC2"/>
    <w:rsid w:val="00C95621"/>
    <w:rsid w:val="00D668F4"/>
    <w:rsid w:val="00D87751"/>
    <w:rsid w:val="00D94479"/>
    <w:rsid w:val="00DA232C"/>
    <w:rsid w:val="00DA5ED8"/>
    <w:rsid w:val="00E028BB"/>
    <w:rsid w:val="00E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чий"/>
    <w:qFormat/>
    <w:rsid w:val="00B167E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uiPriority w:val="1"/>
    <w:qFormat/>
    <w:rsid w:val="00DA232C"/>
    <w:pPr>
      <w:keepNext/>
      <w:spacing w:after="0" w:line="240" w:lineRule="auto"/>
      <w:ind w:firstLine="284"/>
      <w:contextualSpacing/>
      <w:jc w:val="both"/>
    </w:pPr>
    <w:rPr>
      <w:rFonts w:ascii="Tahoma" w:hAnsi="Tahoma"/>
      <w:sz w:val="24"/>
    </w:rPr>
  </w:style>
  <w:style w:type="paragraph" w:styleId="1">
    <w:name w:val="toc 1"/>
    <w:basedOn w:val="a"/>
    <w:next w:val="a"/>
    <w:autoRedefine/>
    <w:uiPriority w:val="39"/>
    <w:qFormat/>
    <w:rsid w:val="00C02DC2"/>
    <w:pPr>
      <w:tabs>
        <w:tab w:val="right" w:leader="dot" w:pos="9345"/>
      </w:tabs>
      <w:spacing w:after="100"/>
      <w:ind w:firstLine="0"/>
    </w:pPr>
    <w:rPr>
      <w:szCs w:val="28"/>
      <w:lang w:eastAsia="ru-RU"/>
    </w:rPr>
  </w:style>
  <w:style w:type="character" w:styleId="a4">
    <w:name w:val="Emphasis"/>
    <w:aliases w:val="Моя работа"/>
    <w:basedOn w:val="a0"/>
    <w:qFormat/>
    <w:rsid w:val="006141C3"/>
    <w:rPr>
      <w:rFonts w:ascii="Times New Roman" w:hAnsi="Times New Roman"/>
      <w:i w:val="0"/>
      <w:iCs/>
      <w:sz w:val="28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чий"/>
    <w:qFormat/>
    <w:rsid w:val="00B167E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uiPriority w:val="1"/>
    <w:qFormat/>
    <w:rsid w:val="00DA232C"/>
    <w:pPr>
      <w:keepNext/>
      <w:spacing w:after="0" w:line="240" w:lineRule="auto"/>
      <w:ind w:firstLine="284"/>
      <w:contextualSpacing/>
      <w:jc w:val="both"/>
    </w:pPr>
    <w:rPr>
      <w:rFonts w:ascii="Tahoma" w:hAnsi="Tahoma"/>
      <w:sz w:val="24"/>
    </w:rPr>
  </w:style>
  <w:style w:type="paragraph" w:styleId="1">
    <w:name w:val="toc 1"/>
    <w:basedOn w:val="a"/>
    <w:next w:val="a"/>
    <w:autoRedefine/>
    <w:uiPriority w:val="39"/>
    <w:qFormat/>
    <w:rsid w:val="00C02DC2"/>
    <w:pPr>
      <w:tabs>
        <w:tab w:val="right" w:leader="dot" w:pos="9345"/>
      </w:tabs>
      <w:spacing w:after="100"/>
      <w:ind w:firstLine="0"/>
    </w:pPr>
    <w:rPr>
      <w:szCs w:val="28"/>
      <w:lang w:eastAsia="ru-RU"/>
    </w:rPr>
  </w:style>
  <w:style w:type="character" w:styleId="a4">
    <w:name w:val="Emphasis"/>
    <w:aliases w:val="Моя работа"/>
    <w:basedOn w:val="a0"/>
    <w:qFormat/>
    <w:rsid w:val="006141C3"/>
    <w:rPr>
      <w:rFonts w:ascii="Times New Roman" w:hAnsi="Times New Roman"/>
      <w:i w:val="0"/>
      <w:iCs/>
      <w:sz w:val="2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2016-06-06T19:24:00Z</dcterms:created>
  <dcterms:modified xsi:type="dcterms:W3CDTF">2016-06-19T08:47:00Z</dcterms:modified>
</cp:coreProperties>
</file>